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1"/>
        <w:tblW w:w="9367" w:type="dxa"/>
        <w:tblLook w:val="04A0" w:firstRow="1" w:lastRow="0" w:firstColumn="1" w:lastColumn="0" w:noHBand="0" w:noVBand="1"/>
      </w:tblPr>
      <w:tblGrid>
        <w:gridCol w:w="2074"/>
        <w:gridCol w:w="1120"/>
        <w:gridCol w:w="686"/>
        <w:gridCol w:w="527"/>
        <w:gridCol w:w="813"/>
        <w:gridCol w:w="133"/>
        <w:gridCol w:w="1068"/>
        <w:gridCol w:w="775"/>
        <w:gridCol w:w="252"/>
        <w:gridCol w:w="263"/>
        <w:gridCol w:w="1656"/>
      </w:tblGrid>
      <w:tr w:rsidR="00AB43EE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:rsidR="001911E3" w:rsidRPr="001911E3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4F524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Teacher and Preschool Teacher Edcation</w:t>
            </w:r>
          </w:p>
        </w:tc>
      </w:tr>
      <w:tr w:rsidR="005B0D7A" w:rsidRPr="001911E3" w:rsidTr="00150C65">
        <w:tc>
          <w:tcPr>
            <w:tcW w:w="93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A" w:rsidRDefault="005B0D7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scription of the courses </w:t>
            </w: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offered in a foreign language</w:t>
            </w:r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in the academic year </w:t>
            </w:r>
            <w:r w:rsidR="0036337C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bookmarkStart w:id="0" w:name="_GoBack"/>
            <w:bookmarkEnd w:id="0"/>
          </w:p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EE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5B0D7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Name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BD04D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334216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216" w:rsidRPr="001911E3" w:rsidRDefault="00334216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216" w:rsidRPr="001911E3" w:rsidRDefault="00443B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3A">
              <w:rPr>
                <w:rFonts w:ascii="Times New Roman" w:hAnsi="Times New Roman" w:cs="Times New Roman"/>
                <w:sz w:val="24"/>
                <w:szCs w:val="24"/>
              </w:rPr>
              <w:t>Doc. dr. sc. Tamara Kisovar-Ivanda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Number of ECTS credits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443B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491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A609C" w:rsidRDefault="008C383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9528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0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5A609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BE1834" w:rsidRPr="001911E3" w:rsidRDefault="005A609C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F670E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  <w:proofErr w:type="spellEnd"/>
            <w:r w:rsidR="004F6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E1834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spring/summer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will be organized as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8C383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3517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0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5A609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BE183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E18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Consultations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8C383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0161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0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5A609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5A60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5A609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1834" w:rsidRPr="001911E3" w:rsidTr="00150C65">
        <w:trPr>
          <w:trHeight w:val="278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courses will be organized as</w:t>
            </w: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</w:tc>
      </w:tr>
      <w:tr w:rsidR="00BE1834" w:rsidRPr="001911E3" w:rsidTr="00150C65">
        <w:trPr>
          <w:trHeight w:val="277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8C383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23160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0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BE183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E18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8C383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74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0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5A609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5A60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5A609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8C383F" w:rsidP="005A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95397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0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5A609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5A609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5A609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Description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443B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09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43B3A">
              <w:rPr>
                <w:rFonts w:ascii="Times New Roman" w:hAnsi="Times New Roman" w:cs="Times New Roman"/>
                <w:sz w:val="24"/>
                <w:szCs w:val="24"/>
              </w:rPr>
              <w:t>ourse</w:t>
            </w:r>
            <w:proofErr w:type="spellEnd"/>
            <w:r w:rsidRPr="0044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B3A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44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B3A">
              <w:rPr>
                <w:rFonts w:ascii="Times New Roman" w:hAnsi="Times New Roman" w:cs="Times New Roman"/>
                <w:sz w:val="24"/>
                <w:szCs w:val="24"/>
              </w:rPr>
              <w:t>enable</w:t>
            </w:r>
            <w:proofErr w:type="spellEnd"/>
            <w:r w:rsidRPr="0044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B3A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443B3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443B3A">
              <w:rPr>
                <w:rFonts w:ascii="Times New Roman" w:hAnsi="Times New Roman" w:cs="Times New Roman"/>
                <w:sz w:val="24"/>
                <w:szCs w:val="24"/>
              </w:rPr>
              <w:t>successfully</w:t>
            </w:r>
            <w:proofErr w:type="spellEnd"/>
            <w:r w:rsidRPr="00443B3A">
              <w:rPr>
                <w:rFonts w:ascii="Times New Roman" w:hAnsi="Times New Roman" w:cs="Times New Roman"/>
                <w:sz w:val="24"/>
                <w:szCs w:val="24"/>
              </w:rPr>
              <w:t xml:space="preserve"> plan, prepare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implement the teaching of Nature and S</w:t>
            </w:r>
            <w:r w:rsidRPr="00443B3A">
              <w:rPr>
                <w:rFonts w:ascii="Times New Roman" w:hAnsi="Times New Roman" w:cs="Times New Roman"/>
                <w:sz w:val="24"/>
                <w:szCs w:val="24"/>
              </w:rPr>
              <w:t>ociety on a theoretical and practical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Learning outcomes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B3A" w:rsidRPr="00443B3A" w:rsidRDefault="00443B3A" w:rsidP="00443B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B3A">
              <w:rPr>
                <w:rFonts w:ascii="Times New Roman" w:hAnsi="Times New Roman" w:cs="Times New Roman"/>
                <w:sz w:val="24"/>
                <w:szCs w:val="24"/>
              </w:rPr>
              <w:t>to design a lesson applying the competencies acquired during participation in various forms of work and evaluation within the course Methodology of teaching nature and society</w:t>
            </w:r>
          </w:p>
          <w:p w:rsidR="00BE1834" w:rsidRDefault="00443B3A" w:rsidP="00443B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B3A">
              <w:rPr>
                <w:rFonts w:ascii="Times New Roman" w:hAnsi="Times New Roman" w:cs="Times New Roman"/>
                <w:sz w:val="24"/>
                <w:szCs w:val="24"/>
              </w:rPr>
              <w:t>apply different teaching methods depending on the child's abilities and developmental dimension</w:t>
            </w:r>
          </w:p>
          <w:p w:rsidR="00443B3A" w:rsidRPr="00443B3A" w:rsidRDefault="00443B3A" w:rsidP="00443B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B3A">
              <w:rPr>
                <w:rFonts w:ascii="Times New Roman" w:hAnsi="Times New Roman" w:cs="Times New Roman"/>
                <w:sz w:val="24"/>
                <w:szCs w:val="24"/>
              </w:rPr>
              <w:t>analyze and connect the curriculum contents during the curriculum design of the teaching process in individual levels of primary primary school teaching</w:t>
            </w:r>
          </w:p>
          <w:p w:rsidR="00443B3A" w:rsidRDefault="00443B3A" w:rsidP="00443B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B3A">
              <w:rPr>
                <w:rFonts w:ascii="Times New Roman" w:hAnsi="Times New Roman" w:cs="Times New Roman"/>
                <w:sz w:val="24"/>
                <w:szCs w:val="24"/>
              </w:rPr>
              <w:t xml:space="preserve">achieve a functional level of methodological competencies aimed at designing and planning teaching strategies and methods, </w:t>
            </w:r>
            <w:r w:rsidR="00314C38">
              <w:rPr>
                <w:rFonts w:ascii="Times New Roman" w:hAnsi="Times New Roman" w:cs="Times New Roman"/>
                <w:sz w:val="24"/>
                <w:szCs w:val="24"/>
              </w:rPr>
              <w:t>as well as their implementation</w:t>
            </w:r>
            <w:r w:rsidRPr="00443B3A">
              <w:rPr>
                <w:rFonts w:ascii="Times New Roman" w:hAnsi="Times New Roman" w:cs="Times New Roman"/>
                <w:sz w:val="24"/>
                <w:szCs w:val="24"/>
              </w:rPr>
              <w:t xml:space="preserve"> in teaching</w:t>
            </w:r>
          </w:p>
          <w:p w:rsidR="00314C38" w:rsidRPr="00443B3A" w:rsidRDefault="00314C38" w:rsidP="00314C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ED" w:rsidRPr="001911E3" w:rsidTr="00150C65">
        <w:trPr>
          <w:trHeight w:val="144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Pr="001911E3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is offered to</w:t>
            </w: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Incoming students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who choose the above department as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>home department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8C383F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0224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0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B3C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B3CE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B3C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B3CED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B3C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B3C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F11ED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incoming students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 xml:space="preserve"> regardless of the chosen home department at UNIZD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6B3CE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1D253C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UNIZD s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>enrolled at the above department 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6B3CE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F11ED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>UNIZD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6B3CE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will be offered for distance learning (virtual mobility)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7FF" w:rsidRPr="00BE1834" w:rsidRDefault="008C383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1444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if the frontal (live) teaching will not be possible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7FF" w:rsidRDefault="008C383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31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Together with the frontal (live) teaching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FF" w:rsidRPr="00BE1834" w:rsidRDefault="008C383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69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F670E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E3">
        <w:rPr>
          <w:rFonts w:ascii="Times New Roman" w:hAnsi="Times New Roman" w:cs="Times New Roman"/>
          <w:sz w:val="24"/>
          <w:szCs w:val="24"/>
        </w:rPr>
        <w:t>The form shou</w:t>
      </w:r>
      <w:r w:rsidR="00E63362" w:rsidRPr="001911E3">
        <w:rPr>
          <w:rFonts w:ascii="Times New Roman" w:hAnsi="Times New Roman" w:cs="Times New Roman"/>
          <w:sz w:val="24"/>
          <w:szCs w:val="24"/>
        </w:rPr>
        <w:t>ld be filled out in English and/or</w:t>
      </w:r>
      <w:r w:rsidRPr="001911E3">
        <w:rPr>
          <w:rFonts w:ascii="Times New Roman" w:hAnsi="Times New Roman" w:cs="Times New Roman"/>
          <w:sz w:val="24"/>
          <w:szCs w:val="24"/>
        </w:rPr>
        <w:t xml:space="preserve"> other languages</w:t>
      </w:r>
      <w:r w:rsidR="004F670E">
        <w:rPr>
          <w:rFonts w:ascii="Times New Roman" w:hAnsi="Times New Roman" w:cs="Times New Roman"/>
          <w:sz w:val="24"/>
          <w:szCs w:val="24"/>
        </w:rPr>
        <w:t xml:space="preserve"> in which</w:t>
      </w:r>
      <w:r w:rsidRPr="001911E3">
        <w:rPr>
          <w:rFonts w:ascii="Times New Roman" w:hAnsi="Times New Roman" w:cs="Times New Roman"/>
          <w:sz w:val="24"/>
          <w:szCs w:val="24"/>
        </w:rPr>
        <w:t xml:space="preserve"> the courses </w:t>
      </w:r>
      <w:r w:rsidR="001911E3">
        <w:rPr>
          <w:rFonts w:ascii="Times New Roman" w:hAnsi="Times New Roman" w:cs="Times New Roman"/>
          <w:sz w:val="24"/>
          <w:szCs w:val="24"/>
        </w:rPr>
        <w:t>are</w:t>
      </w:r>
    </w:p>
    <w:p w:rsidR="009461E7" w:rsidRPr="001911E3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E3">
        <w:rPr>
          <w:rFonts w:ascii="Times New Roman" w:hAnsi="Times New Roman" w:cs="Times New Roman"/>
          <w:sz w:val="24"/>
          <w:szCs w:val="24"/>
        </w:rPr>
        <w:t>offered in</w:t>
      </w:r>
    </w:p>
    <w:sectPr w:rsidR="009461E7" w:rsidRPr="001911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3F" w:rsidRDefault="008C383F" w:rsidP="00674FC8">
      <w:pPr>
        <w:spacing w:after="0" w:line="240" w:lineRule="auto"/>
      </w:pPr>
      <w:r>
        <w:separator/>
      </w:r>
    </w:p>
  </w:endnote>
  <w:endnote w:type="continuationSeparator" w:id="0">
    <w:p w:rsidR="008C383F" w:rsidRDefault="008C383F" w:rsidP="0067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3F" w:rsidRDefault="008C383F" w:rsidP="00674FC8">
      <w:pPr>
        <w:spacing w:after="0" w:line="240" w:lineRule="auto"/>
      </w:pPr>
      <w:r>
        <w:separator/>
      </w:r>
    </w:p>
  </w:footnote>
  <w:footnote w:type="continuationSeparator" w:id="0">
    <w:p w:rsidR="008C383F" w:rsidRDefault="008C383F" w:rsidP="0067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8" w:rsidRPr="00674FC8" w:rsidRDefault="00674FC8" w:rsidP="00674FC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4FC8">
      <w:rPr>
        <w:rFonts w:ascii="Times New Roman" w:hAnsi="Times New Roman" w:cs="Times New Roman"/>
        <w:sz w:val="24"/>
        <w:szCs w:val="24"/>
      </w:rPr>
      <w:t>COURSES OFFERED IN A FOREIGN L</w:t>
    </w:r>
    <w:r w:rsidR="001D253C">
      <w:rPr>
        <w:rFonts w:ascii="Times New Roman" w:hAnsi="Times New Roman" w:cs="Times New Roman"/>
        <w:sz w:val="24"/>
        <w:szCs w:val="24"/>
      </w:rPr>
      <w:t>ANGUAGE IN THE ACADEMIC YEAR 202</w:t>
    </w:r>
    <w:r w:rsidR="00E94539">
      <w:rPr>
        <w:rFonts w:ascii="Times New Roman" w:hAnsi="Times New Roman" w:cs="Times New Roman"/>
        <w:sz w:val="24"/>
        <w:szCs w:val="24"/>
      </w:rPr>
      <w:t>2</w:t>
    </w:r>
    <w:r w:rsidRPr="00674FC8">
      <w:rPr>
        <w:rFonts w:ascii="Times New Roman" w:hAnsi="Times New Roman" w:cs="Times New Roman"/>
        <w:sz w:val="24"/>
        <w:szCs w:val="24"/>
      </w:rPr>
      <w:t>/20</w:t>
    </w:r>
    <w:r w:rsidR="001726D6">
      <w:rPr>
        <w:rFonts w:ascii="Times New Roman" w:hAnsi="Times New Roman" w:cs="Times New Roman"/>
        <w:sz w:val="24"/>
        <w:szCs w:val="24"/>
      </w:rPr>
      <w:t>2</w:t>
    </w:r>
    <w:r w:rsidR="00E94539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72BD"/>
    <w:multiLevelType w:val="hybridMultilevel"/>
    <w:tmpl w:val="433A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EE"/>
    <w:rsid w:val="000151DE"/>
    <w:rsid w:val="000B77FF"/>
    <w:rsid w:val="00150C65"/>
    <w:rsid w:val="001726D6"/>
    <w:rsid w:val="001911E3"/>
    <w:rsid w:val="001D253C"/>
    <w:rsid w:val="002339FB"/>
    <w:rsid w:val="0027504C"/>
    <w:rsid w:val="00314C38"/>
    <w:rsid w:val="00334216"/>
    <w:rsid w:val="0036337C"/>
    <w:rsid w:val="003F1302"/>
    <w:rsid w:val="00443B3A"/>
    <w:rsid w:val="004629A0"/>
    <w:rsid w:val="004F524F"/>
    <w:rsid w:val="004F670E"/>
    <w:rsid w:val="0055617B"/>
    <w:rsid w:val="005A3B16"/>
    <w:rsid w:val="005A609C"/>
    <w:rsid w:val="005B0D7A"/>
    <w:rsid w:val="005B7647"/>
    <w:rsid w:val="00674FC8"/>
    <w:rsid w:val="006B3CED"/>
    <w:rsid w:val="006C6266"/>
    <w:rsid w:val="006E5446"/>
    <w:rsid w:val="007B0F9E"/>
    <w:rsid w:val="008C383F"/>
    <w:rsid w:val="008F44B4"/>
    <w:rsid w:val="009D5A23"/>
    <w:rsid w:val="00A5066E"/>
    <w:rsid w:val="00AB037F"/>
    <w:rsid w:val="00AB43EE"/>
    <w:rsid w:val="00BD04DA"/>
    <w:rsid w:val="00BE1834"/>
    <w:rsid w:val="00C20121"/>
    <w:rsid w:val="00DA6C96"/>
    <w:rsid w:val="00E0196F"/>
    <w:rsid w:val="00E32135"/>
    <w:rsid w:val="00E63362"/>
    <w:rsid w:val="00E94539"/>
    <w:rsid w:val="00EE6DA0"/>
    <w:rsid w:val="00F03B91"/>
    <w:rsid w:val="00F11EDD"/>
    <w:rsid w:val="00F26B63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A566C-8811-4B19-8CAE-6D26352A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C8"/>
  </w:style>
  <w:style w:type="paragraph" w:styleId="Footer">
    <w:name w:val="footer"/>
    <w:basedOn w:val="Normal"/>
    <w:link w:val="Foot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C8"/>
  </w:style>
  <w:style w:type="paragraph" w:styleId="ListParagraph">
    <w:name w:val="List Paragraph"/>
    <w:basedOn w:val="Normal"/>
    <w:uiPriority w:val="34"/>
    <w:qFormat/>
    <w:rsid w:val="0044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sstepano@unizd.hr</dc:creator>
  <cp:lastModifiedBy>jprorokov</cp:lastModifiedBy>
  <cp:revision>5</cp:revision>
  <cp:lastPrinted>2016-01-28T08:45:00Z</cp:lastPrinted>
  <dcterms:created xsi:type="dcterms:W3CDTF">2022-01-12T11:42:00Z</dcterms:created>
  <dcterms:modified xsi:type="dcterms:W3CDTF">2023-06-21T08:37:00Z</dcterms:modified>
</cp:coreProperties>
</file>